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70" w:rsidRPr="007B7B10" w:rsidRDefault="004A4D81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FF0000"/>
          <w:spacing w:val="-2"/>
          <w:sz w:val="28"/>
        </w:rPr>
      </w:pPr>
      <w:r w:rsidRPr="007B7B10">
        <w:rPr>
          <w:rFonts w:ascii="Arial" w:eastAsia="Arial" w:hAnsi="Arial"/>
          <w:b/>
          <w:color w:val="FF0000"/>
          <w:spacing w:val="-2"/>
          <w:sz w:val="28"/>
        </w:rPr>
        <w:t>St. Joseph’s National School, Milltownpass</w:t>
      </w:r>
    </w:p>
    <w:p w:rsidR="00922C70" w:rsidRPr="007B7B10" w:rsidRDefault="009C664F">
      <w:pPr>
        <w:spacing w:before="122" w:line="319" w:lineRule="exact"/>
        <w:jc w:val="center"/>
        <w:textAlignment w:val="baseline"/>
        <w:rPr>
          <w:rFonts w:ascii="Arial" w:eastAsia="Arial" w:hAnsi="Arial"/>
          <w:b/>
          <w:color w:val="FF0000"/>
          <w:sz w:val="28"/>
        </w:rPr>
      </w:pPr>
      <w:r w:rsidRPr="007B7B10">
        <w:rPr>
          <w:rFonts w:ascii="Arial" w:eastAsia="Arial" w:hAnsi="Arial"/>
          <w:b/>
          <w:color w:val="FF0000"/>
          <w:sz w:val="28"/>
        </w:rPr>
        <w:t>ANNUAL ADMISSION NOTICE</w:t>
      </w:r>
    </w:p>
    <w:p w:rsidR="00922C70" w:rsidRPr="007B7B10" w:rsidRDefault="007B7B10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FF0000"/>
          <w:sz w:val="28"/>
        </w:rPr>
      </w:pPr>
      <w:r w:rsidRPr="007B7B10">
        <w:rPr>
          <w:rFonts w:ascii="Arial" w:eastAsia="Arial" w:hAnsi="Arial"/>
          <w:b/>
          <w:color w:val="FF0000"/>
          <w:sz w:val="28"/>
        </w:rPr>
        <w:t>in</w:t>
      </w:r>
      <w:r w:rsidR="009C664F" w:rsidRPr="007B7B10">
        <w:rPr>
          <w:rFonts w:ascii="Arial" w:eastAsia="Arial" w:hAnsi="Arial"/>
          <w:b/>
          <w:color w:val="FF0000"/>
          <w:sz w:val="28"/>
        </w:rPr>
        <w:t xml:space="preserve"> r</w:t>
      </w:r>
      <w:r>
        <w:rPr>
          <w:rFonts w:ascii="Arial" w:eastAsia="Arial" w:hAnsi="Arial"/>
          <w:b/>
          <w:color w:val="FF0000"/>
          <w:sz w:val="28"/>
        </w:rPr>
        <w:t>espect of admissions to the 2023/2024</w:t>
      </w:r>
      <w:r w:rsidR="009C664F" w:rsidRPr="007B7B10">
        <w:rPr>
          <w:rFonts w:ascii="Arial" w:eastAsia="Arial" w:hAnsi="Arial"/>
          <w:b/>
          <w:color w:val="FF0000"/>
          <w:sz w:val="28"/>
        </w:rPr>
        <w:t xml:space="preserve"> school year</w:t>
      </w:r>
    </w:p>
    <w:p w:rsidR="007B7B10" w:rsidRPr="007B7B10" w:rsidRDefault="007B7B10">
      <w:pPr>
        <w:spacing w:before="160" w:after="190" w:line="274" w:lineRule="exact"/>
        <w:textAlignment w:val="baseline"/>
        <w:rPr>
          <w:rFonts w:ascii="Arial" w:eastAsia="Arial" w:hAnsi="Arial"/>
          <w:b/>
          <w:color w:val="FF0000"/>
          <w:sz w:val="24"/>
        </w:rPr>
      </w:pPr>
    </w:p>
    <w:p w:rsidR="00922C70" w:rsidRDefault="009C664F">
      <w:pPr>
        <w:spacing w:before="160" w:after="190" w:line="274" w:lineRule="exact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Admission Policy and Application Form</w:t>
      </w:r>
    </w:p>
    <w:p w:rsidR="00FB30D0" w:rsidRDefault="00FB30D0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</w:p>
    <w:p w:rsidR="00922C70" w:rsidRDefault="009C664F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435DC" wp14:editId="2482FF6E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5842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AACB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529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GHgIAAEMEAAAOAAAAZHJzL2Uyb0RvYy54bWysU8GO2yAQvVfqPyDuie3Umz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A41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6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crHQIAAEI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6729095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20D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5pt,152.9pt" to="52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DzHAIAAEE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</w:rPr>
        <w:t xml:space="preserve">A copy of the school’s </w:t>
      </w:r>
      <w:r>
        <w:rPr>
          <w:rFonts w:ascii="Arial" w:eastAsia="Arial" w:hAnsi="Arial"/>
          <w:b/>
          <w:color w:val="000000"/>
        </w:rPr>
        <w:t xml:space="preserve">Admission Policy </w:t>
      </w:r>
      <w:r>
        <w:rPr>
          <w:rFonts w:ascii="Arial" w:eastAsia="Arial" w:hAnsi="Arial"/>
          <w:color w:val="000000"/>
        </w:rPr>
        <w:t xml:space="preserve">and the </w:t>
      </w:r>
      <w:r>
        <w:rPr>
          <w:rFonts w:ascii="Arial" w:eastAsia="Arial" w:hAnsi="Arial"/>
          <w:b/>
          <w:color w:val="000000"/>
        </w:rPr>
        <w:t xml:space="preserve">Application Form for Admission </w:t>
      </w:r>
      <w:r>
        <w:rPr>
          <w:rFonts w:ascii="Arial" w:eastAsia="Arial" w:hAnsi="Arial"/>
          <w:color w:val="000000"/>
        </w:rPr>
        <w:t xml:space="preserve">for the </w:t>
      </w:r>
      <w:r w:rsidR="007B7B10">
        <w:rPr>
          <w:rFonts w:ascii="Arial" w:eastAsia="Arial" w:hAnsi="Arial"/>
          <w:color w:val="000000"/>
        </w:rPr>
        <w:t>2023/2024</w:t>
      </w:r>
      <w:r>
        <w:rPr>
          <w:rFonts w:ascii="Arial" w:eastAsia="Arial" w:hAnsi="Arial"/>
          <w:color w:val="000000"/>
        </w:rPr>
        <w:t xml:space="preserve"> is available as follows: –</w:t>
      </w:r>
    </w:p>
    <w:p w:rsidR="00922C70" w:rsidRDefault="009C664F">
      <w:pPr>
        <w:spacing w:before="19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To download at:</w:t>
      </w:r>
      <w:r w:rsidR="004A4D81">
        <w:rPr>
          <w:rFonts w:ascii="Arial" w:eastAsia="Arial" w:hAnsi="Arial"/>
          <w:b/>
          <w:color w:val="FF0000"/>
          <w:u w:val="single"/>
        </w:rPr>
        <w:t xml:space="preserve"> </w:t>
      </w:r>
      <w:r w:rsidR="004A4D81" w:rsidRPr="004A4D81">
        <w:rPr>
          <w:rFonts w:ascii="Arial" w:eastAsia="Arial" w:hAnsi="Arial"/>
          <w:b/>
          <w:color w:val="0070C0"/>
          <w:u w:val="single"/>
        </w:rPr>
        <w:t>www.milltownpassns.com</w:t>
      </w:r>
    </w:p>
    <w:p w:rsidR="007B7B10" w:rsidRPr="007B7B10" w:rsidRDefault="009C664F">
      <w:pPr>
        <w:spacing w:before="204" w:after="31" w:line="252" w:lineRule="exact"/>
        <w:textAlignment w:val="baseline"/>
        <w:rPr>
          <w:rFonts w:ascii="Arial" w:eastAsia="Arial" w:hAnsi="Arial"/>
          <w:color w:val="0070C0"/>
        </w:rPr>
      </w:pPr>
      <w:r>
        <w:rPr>
          <w:rFonts w:ascii="Arial" w:eastAsia="Arial" w:hAnsi="Arial"/>
          <w:color w:val="000000"/>
        </w:rPr>
        <w:t>On request: By emailing</w:t>
      </w:r>
      <w:r w:rsidR="004A4D81">
        <w:rPr>
          <w:rFonts w:ascii="Arial" w:eastAsia="Arial" w:hAnsi="Arial"/>
          <w:color w:val="FF0000"/>
        </w:rPr>
        <w:t xml:space="preserve"> </w:t>
      </w:r>
      <w:hyperlink r:id="rId8" w:history="1">
        <w:r w:rsidR="004A4D81" w:rsidRPr="00AA6E7E">
          <w:rPr>
            <w:rStyle w:val="Hyperlink"/>
            <w:rFonts w:ascii="Arial" w:eastAsia="Arial" w:hAnsi="Arial"/>
          </w:rPr>
          <w:t>milltownpassns@gmail.com</w:t>
        </w:r>
      </w:hyperlink>
      <w:r w:rsidR="004A4D81"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</w:rPr>
        <w:t>or writing to:</w:t>
      </w:r>
      <w:r>
        <w:rPr>
          <w:rFonts w:ascii="Arial" w:eastAsia="Arial" w:hAnsi="Arial"/>
          <w:color w:val="FF0000"/>
        </w:rPr>
        <w:t xml:space="preserve"> </w:t>
      </w:r>
      <w:r w:rsidR="004A4D81" w:rsidRPr="004A4D81">
        <w:rPr>
          <w:rFonts w:ascii="Arial" w:eastAsia="Arial" w:hAnsi="Arial"/>
          <w:color w:val="0070C0"/>
        </w:rPr>
        <w:t xml:space="preserve">St. Joseph’s National </w:t>
      </w:r>
      <w:r w:rsidR="007B7B10">
        <w:rPr>
          <w:rFonts w:ascii="Arial" w:eastAsia="Arial" w:hAnsi="Arial"/>
          <w:color w:val="0070C0"/>
        </w:rPr>
        <w:t xml:space="preserve">   </w:t>
      </w:r>
      <w:r w:rsidR="004A4D81" w:rsidRPr="004A4D81">
        <w:rPr>
          <w:rFonts w:ascii="Arial" w:eastAsia="Arial" w:hAnsi="Arial"/>
          <w:color w:val="0070C0"/>
        </w:rPr>
        <w:t>School, Mill</w:t>
      </w:r>
      <w:r w:rsidR="002020F0">
        <w:rPr>
          <w:rFonts w:ascii="Arial" w:eastAsia="Arial" w:hAnsi="Arial"/>
          <w:color w:val="0070C0"/>
        </w:rPr>
        <w:t>townpass, Co. Westmeath N91 D792</w:t>
      </w:r>
    </w:p>
    <w:p w:rsidR="007B7B10" w:rsidRDefault="007B7B10" w:rsidP="00504E40">
      <w:pPr>
        <w:tabs>
          <w:tab w:val="left" w:pos="7605"/>
        </w:tabs>
        <w:spacing w:before="786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53EBD20" wp14:editId="52EA32F7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4752975" cy="334645"/>
                <wp:effectExtent l="0" t="0" r="9525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spacing w:before="2" w:line="19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  <w:t xml:space="preserve">PART 1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>- Admissions to the 20</w:t>
                            </w:r>
                            <w:r w:rsidR="004A4D81"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>22/2023 school year</w:t>
                            </w:r>
                          </w:p>
                          <w:p w:rsidR="00922C70" w:rsidRDefault="009C664F">
                            <w:pPr>
                              <w:spacing w:line="129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EBD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2.2pt;width:374.25pt;height:26.35pt;z-index:-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Qq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" filled="f" stroked="f">
                <v:textbox inset="0,0,0,0">
                  <w:txbxContent>
                    <w:p w:rsidR="00922C70" w:rsidRDefault="009C664F">
                      <w:pPr>
                        <w:spacing w:before="2" w:line="19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  <w:t xml:space="preserve">PART 1 </w:t>
                      </w: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>- Admissions to the 20</w:t>
                      </w:r>
                      <w:r w:rsidR="004A4D81"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>22/2023 school year</w:t>
                      </w:r>
                    </w:p>
                    <w:p w:rsidR="00922C70" w:rsidRDefault="009C664F">
                      <w:pPr>
                        <w:spacing w:line="129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E40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598C29D" wp14:editId="406ED315">
                <wp:simplePos x="0" y="0"/>
                <wp:positionH relativeFrom="column">
                  <wp:posOffset>5754370</wp:posOffset>
                </wp:positionH>
                <wp:positionV relativeFrom="paragraph">
                  <wp:posOffset>164465</wp:posOffset>
                </wp:positionV>
                <wp:extent cx="83185" cy="561975"/>
                <wp:effectExtent l="0" t="0" r="1206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18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before="38" w:after="16" w:line="27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8C29D" id="Text Box 6" o:spid="_x0000_s1027" type="#_x0000_t202" style="position:absolute;margin-left:453.1pt;margin-top:12.95pt;width:6.55pt;height:44.25pt;flip:x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" filled="f" stroked="f">
                <v:textbox inset="0,0,0,0">
                  <w:txbxContent>
                    <w:p w:rsidR="00922C70" w:rsidRDefault="00922C70">
                      <w:pPr>
                        <w:spacing w:before="38" w:after="16" w:line="27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880CDAE" wp14:editId="705F4B26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751195" cy="229870"/>
                <wp:effectExtent l="0" t="0" r="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4DD" w:rsidRDefault="00D834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CDAE" id="_x0000_s0" o:spid="_x0000_s1028" type="#_x0000_t202" style="position:absolute;margin-left:0;margin-top:34.65pt;width:452.85pt;height:18.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8+tgIAAK8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" filled="f" stroked="f">
                <v:textbox inset="0,0,0,0">
                  <w:txbxContent>
                    <w:p w:rsidR="00D834DD" w:rsidRDefault="00D834DD"/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2D2E0D3" wp14:editId="3F07C768">
                <wp:simplePos x="0" y="0"/>
                <wp:positionH relativeFrom="column">
                  <wp:posOffset>2337435</wp:posOffset>
                </wp:positionH>
                <wp:positionV relativeFrom="paragraph">
                  <wp:posOffset>440055</wp:posOffset>
                </wp:positionV>
                <wp:extent cx="439420" cy="1758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before="38" w:line="140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z w:val="24"/>
                              </w:rPr>
                            </w:pPr>
                          </w:p>
                          <w:p w:rsidR="00922C70" w:rsidRDefault="009C664F">
                            <w:pPr>
                              <w:spacing w:line="94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E0D3" id="Text Box 5" o:spid="_x0000_s1029" type="#_x0000_t202" style="position:absolute;margin-left:184.05pt;margin-top:34.65pt;width:34.6pt;height:13.8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fLsQIAAK8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" filled="f" stroked="f">
                <v:textbox inset="0,0,0,0">
                  <w:txbxContent>
                    <w:p w:rsidR="00922C70" w:rsidRDefault="00922C70">
                      <w:pPr>
                        <w:spacing w:before="38" w:line="140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z w:val="24"/>
                        </w:rPr>
                      </w:pPr>
                    </w:p>
                    <w:p w:rsidR="00922C70" w:rsidRDefault="009C664F">
                      <w:pPr>
                        <w:spacing w:line="94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879C8EF" wp14:editId="631E3EBB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0.65pt;margin-top:48.5pt;width:18pt;height:3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8nrQIAAK4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5977D5" wp14:editId="7556EF6E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4.05pt;margin-top:48.5pt;width:14.2pt;height:3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AM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C52FD" wp14:editId="767869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A1FD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" strokeweight=".7pt"/>
            </w:pict>
          </mc:Fallback>
        </mc:AlternateContent>
      </w:r>
    </w:p>
    <w:p w:rsidR="00922C70" w:rsidRDefault="009C664F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Application and Decision Date</w:t>
      </w:r>
      <w:r w:rsidR="00BA5020">
        <w:rPr>
          <w:rFonts w:ascii="Arial" w:eastAsia="Arial" w:hAnsi="Arial"/>
          <w:b/>
          <w:color w:val="385522"/>
          <w:sz w:val="24"/>
        </w:rPr>
        <w:t>s for admission to the 2023/2024</w:t>
      </w:r>
      <w:r w:rsidR="007B7B10">
        <w:rPr>
          <w:rFonts w:ascii="Arial" w:eastAsia="Arial" w:hAnsi="Arial"/>
          <w:b/>
          <w:color w:val="385522"/>
          <w:sz w:val="24"/>
        </w:rPr>
        <w:t xml:space="preserve"> school year</w:t>
      </w:r>
    </w:p>
    <w:p w:rsidR="00922C70" w:rsidRDefault="009C664F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color w:val="000000"/>
        </w:rPr>
        <w:t>The following are the dat</w:t>
      </w:r>
      <w:r w:rsidR="002020F0">
        <w:rPr>
          <w:rFonts w:ascii="Arial" w:eastAsia="Arial" w:hAnsi="Arial"/>
          <w:color w:val="000000"/>
        </w:rPr>
        <w:t xml:space="preserve">es applicable for admission to </w:t>
      </w:r>
      <w:r w:rsidR="002020F0" w:rsidRPr="007B7B10">
        <w:rPr>
          <w:rFonts w:ascii="Arial" w:eastAsia="Arial" w:hAnsi="Arial"/>
          <w:b/>
          <w:color w:val="000000"/>
        </w:rPr>
        <w:t>Junior I</w:t>
      </w:r>
      <w:r w:rsidRPr="007B7B10">
        <w:rPr>
          <w:rFonts w:ascii="Arial" w:eastAsia="Arial" w:hAnsi="Arial"/>
          <w:b/>
          <w:color w:val="000000"/>
        </w:rPr>
        <w:t>nfants</w:t>
      </w:r>
    </w:p>
    <w:p w:rsidR="007B7B10" w:rsidRDefault="007B7B10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2020F0">
              <w:rPr>
                <w:rFonts w:ascii="Arial" w:eastAsia="Arial" w:hAnsi="Arial"/>
                <w:color w:val="000000"/>
                <w:sz w:val="24"/>
              </w:rPr>
              <w:t>16/01/23</w:t>
            </w:r>
          </w:p>
        </w:tc>
      </w:tr>
      <w:tr w:rsidR="00922C70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2020F0">
              <w:rPr>
                <w:rFonts w:ascii="Arial" w:eastAsia="Arial" w:hAnsi="Arial"/>
                <w:color w:val="000000"/>
                <w:sz w:val="24"/>
              </w:rPr>
              <w:t>03/02/23</w:t>
            </w:r>
          </w:p>
        </w:tc>
      </w:tr>
      <w:tr w:rsidR="00922C70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2020F0">
              <w:rPr>
                <w:rFonts w:ascii="Arial" w:eastAsia="Arial" w:hAnsi="Arial"/>
                <w:color w:val="000000"/>
                <w:sz w:val="24"/>
              </w:rPr>
              <w:t>17/02/23</w:t>
            </w:r>
          </w:p>
        </w:tc>
      </w:tr>
      <w:tr w:rsidR="00922C70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CE7045" w:rsidRDefault="009C664F" w:rsidP="009551C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n-IE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2020F0">
              <w:rPr>
                <w:rFonts w:ascii="Arial" w:eastAsia="Arial" w:hAnsi="Arial"/>
                <w:color w:val="000000"/>
                <w:sz w:val="24"/>
              </w:rPr>
              <w:t>03/03/23</w:t>
            </w:r>
          </w:p>
        </w:tc>
      </w:tr>
    </w:tbl>
    <w:p w:rsidR="00922C70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*Failure to accept an offer within the prescribed period above may result in the offer being withdrawn.</w:t>
      </w:r>
    </w:p>
    <w:p w:rsidR="00922C70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:rsidR="00922C70" w:rsidRDefault="003E0D77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Reach</w:t>
      </w:r>
      <w:r w:rsidR="009C664F">
        <w:rPr>
          <w:rFonts w:ascii="Arial" w:eastAsia="Arial" w:hAnsi="Arial"/>
          <w:b/>
          <w:color w:val="385522"/>
          <w:sz w:val="24"/>
        </w:rPr>
        <w:t xml:space="preserve"> Class Application and Decision Dat</w:t>
      </w:r>
      <w:r w:rsidR="00BA5020">
        <w:rPr>
          <w:rFonts w:ascii="Arial" w:eastAsia="Arial" w:hAnsi="Arial"/>
          <w:b/>
          <w:color w:val="385522"/>
          <w:sz w:val="24"/>
        </w:rPr>
        <w:t>es for admission to the 2023/2024</w:t>
      </w:r>
      <w:r w:rsidR="004A4D81">
        <w:rPr>
          <w:rFonts w:ascii="Arial" w:eastAsia="Arial" w:hAnsi="Arial"/>
          <w:b/>
          <w:color w:val="385522"/>
          <w:sz w:val="24"/>
        </w:rPr>
        <w:t xml:space="preserve"> </w:t>
      </w:r>
      <w:r w:rsidR="009C664F">
        <w:rPr>
          <w:rFonts w:ascii="Arial" w:eastAsia="Arial" w:hAnsi="Arial"/>
          <w:b/>
          <w:color w:val="385522"/>
          <w:sz w:val="24"/>
        </w:rPr>
        <w:t>school year</w:t>
      </w:r>
    </w:p>
    <w:p w:rsidR="00922C70" w:rsidRDefault="009C664F">
      <w:pPr>
        <w:spacing w:before="202" w:after="137" w:line="254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the school’s </w:t>
      </w:r>
      <w:r w:rsidR="007B7B10">
        <w:rPr>
          <w:rFonts w:ascii="Arial" w:eastAsia="Arial" w:hAnsi="Arial"/>
          <w:b/>
          <w:color w:val="000000"/>
        </w:rPr>
        <w:t xml:space="preserve">Reach Centre </w:t>
      </w:r>
      <w:r w:rsidR="003E0D77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 xml:space="preserve"> which caters for children with </w:t>
      </w:r>
      <w:r w:rsidR="003E0D77">
        <w:rPr>
          <w:rFonts w:ascii="Arial" w:eastAsia="Arial" w:hAnsi="Arial"/>
          <w:color w:val="000000"/>
        </w:rPr>
        <w:t xml:space="preserve">ASD 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944"/>
      </w:tblGrid>
      <w:tr w:rsidR="00922C70">
        <w:trPr>
          <w:trHeight w:hRule="exact" w:val="5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B7B10">
              <w:rPr>
                <w:rFonts w:ascii="Arial" w:eastAsia="Arial" w:hAnsi="Arial"/>
                <w:color w:val="000000"/>
                <w:sz w:val="24"/>
              </w:rPr>
              <w:t>16/01/23</w:t>
            </w:r>
          </w:p>
        </w:tc>
      </w:tr>
      <w:tr w:rsidR="00922C70">
        <w:trPr>
          <w:trHeight w:hRule="exact" w:val="51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5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B7B10">
              <w:rPr>
                <w:rFonts w:ascii="Arial" w:eastAsia="Arial" w:hAnsi="Arial"/>
                <w:color w:val="000000"/>
                <w:sz w:val="24"/>
              </w:rPr>
              <w:t>03/02/23</w:t>
            </w:r>
          </w:p>
        </w:tc>
      </w:tr>
      <w:tr w:rsidR="00922C70">
        <w:trPr>
          <w:trHeight w:hRule="exact" w:val="513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B7B10">
              <w:rPr>
                <w:rFonts w:ascii="Arial" w:eastAsia="Arial" w:hAnsi="Arial"/>
                <w:color w:val="000000"/>
                <w:sz w:val="24"/>
              </w:rPr>
              <w:t>17/02/23</w:t>
            </w:r>
          </w:p>
        </w:tc>
      </w:tr>
      <w:tr w:rsidR="00922C70">
        <w:trPr>
          <w:trHeight w:hRule="exact" w:val="52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to the special class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B7B10">
              <w:rPr>
                <w:rFonts w:ascii="Arial" w:eastAsia="Arial" w:hAnsi="Arial"/>
                <w:color w:val="000000"/>
                <w:sz w:val="24"/>
              </w:rPr>
              <w:t>03/03/23</w:t>
            </w:r>
          </w:p>
        </w:tc>
      </w:tr>
    </w:tbl>
    <w:p w:rsidR="00922C70" w:rsidRDefault="009C664F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</w:t>
      </w:r>
      <w:r>
        <w:rPr>
          <w:rFonts w:ascii="Arial" w:eastAsia="Arial" w:hAnsi="Arial"/>
          <w:b/>
          <w:color w:val="000000"/>
        </w:rPr>
        <w:t>Failure to accept an offer within the prescribed period above may result in the offer being withdrawn.</w:t>
      </w:r>
    </w:p>
    <w:p w:rsidR="00922C70" w:rsidRDefault="00922C70">
      <w:pPr>
        <w:sectPr w:rsidR="00922C70">
          <w:pgSz w:w="11904" w:h="16843"/>
          <w:pgMar w:top="860" w:right="1307" w:bottom="1587" w:left="1397" w:header="720" w:footer="720" w:gutter="0"/>
          <w:cols w:space="720"/>
        </w:sectPr>
      </w:pPr>
    </w:p>
    <w:p w:rsidR="00922C70" w:rsidRDefault="009C664F">
      <w:pPr>
        <w:spacing w:after="333" w:line="306" w:lineRule="exact"/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lastRenderedPageBreak/>
        <w:t>Number of places being made available in the 20</w:t>
      </w:r>
      <w:r w:rsidR="00BA5020">
        <w:rPr>
          <w:rFonts w:ascii="Arial" w:eastAsia="Arial" w:hAnsi="Arial"/>
          <w:b/>
          <w:color w:val="385522"/>
          <w:sz w:val="24"/>
        </w:rPr>
        <w:t>23/2024</w:t>
      </w:r>
      <w:r w:rsidR="004A4D81">
        <w:rPr>
          <w:rFonts w:ascii="Arial" w:eastAsia="Arial" w:hAnsi="Arial"/>
          <w:b/>
          <w:color w:val="385522"/>
          <w:sz w:val="24"/>
        </w:rPr>
        <w:t xml:space="preserve">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22C70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4A4D81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avai</w:t>
            </w:r>
            <w:r w:rsidR="004A4D81">
              <w:rPr>
                <w:rFonts w:ascii="Arial" w:eastAsia="Arial" w:hAnsi="Arial"/>
                <w:color w:val="000000"/>
              </w:rPr>
              <w:t>lable places in junior infants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3E0D77">
              <w:rPr>
                <w:rFonts w:ascii="Arial" w:eastAsia="Arial" w:hAnsi="Arial"/>
                <w:color w:val="000000"/>
                <w:sz w:val="24"/>
              </w:rPr>
              <w:t>15</w:t>
            </w:r>
          </w:p>
        </w:tc>
      </w:tr>
      <w:tr w:rsidR="00922C70">
        <w:trPr>
          <w:trHeight w:hRule="exact" w:val="30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n/a</w:t>
            </w:r>
          </w:p>
        </w:tc>
      </w:tr>
      <w:tr w:rsidR="00922C70">
        <w:trPr>
          <w:trHeight w:hRule="exact" w:val="302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non-residential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4A4D81">
              <w:rPr>
                <w:rFonts w:ascii="Arial" w:eastAsia="Arial" w:hAnsi="Arial"/>
                <w:color w:val="000000"/>
                <w:sz w:val="24"/>
              </w:rPr>
              <w:t>n/a</w:t>
            </w:r>
          </w:p>
        </w:tc>
      </w:tr>
      <w:tr w:rsidR="00922C70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4A4D81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places being made available in the special class catering for children with</w:t>
            </w:r>
            <w:r w:rsidR="004A4D81">
              <w:rPr>
                <w:rFonts w:ascii="Arial" w:eastAsia="Arial" w:hAnsi="Arial"/>
                <w:color w:val="000000"/>
              </w:rPr>
              <w:t xml:space="preserve"> a diagnosis of ASD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B7B10">
              <w:rPr>
                <w:rFonts w:ascii="Arial" w:eastAsia="Arial" w:hAnsi="Arial"/>
                <w:color w:val="000000"/>
                <w:sz w:val="24"/>
              </w:rPr>
              <w:t>2</w:t>
            </w:r>
          </w:p>
        </w:tc>
      </w:tr>
    </w:tbl>
    <w:p w:rsidR="00922C70" w:rsidRDefault="00922C70">
      <w:pPr>
        <w:spacing w:after="237" w:line="20" w:lineRule="exact"/>
      </w:pPr>
    </w:p>
    <w:p w:rsidR="00922C70" w:rsidRDefault="009C664F">
      <w:pPr>
        <w:spacing w:before="468" w:line="317" w:lineRule="exact"/>
        <w:ind w:left="144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 xml:space="preserve">PART 2 </w:t>
      </w:r>
      <w:r>
        <w:rPr>
          <w:rFonts w:ascii="Arial" w:eastAsia="Arial" w:hAnsi="Arial"/>
          <w:b/>
          <w:color w:val="385522"/>
          <w:sz w:val="24"/>
        </w:rPr>
        <w:t>- Admissions to the</w:t>
      </w:r>
      <w:r w:rsidR="007B7B10">
        <w:rPr>
          <w:rFonts w:ascii="Arial" w:eastAsia="Arial" w:hAnsi="Arial"/>
          <w:b/>
          <w:color w:val="000000"/>
          <w:sz w:val="24"/>
        </w:rPr>
        <w:t xml:space="preserve"> 2022/2023</w:t>
      </w:r>
      <w:r w:rsidR="004A4D81"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p w:rsidR="00922C70" w:rsidRDefault="009C664F">
      <w:pPr>
        <w:spacing w:before="219" w:after="280" w:line="250" w:lineRule="exact"/>
        <w:ind w:left="144" w:right="288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(This section should only be completed if your school intake group/</w:t>
      </w:r>
      <w:r w:rsidR="00BA5020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 xml:space="preserve">special class was oversubscribed in the </w:t>
      </w:r>
      <w:r w:rsidRPr="00861621">
        <w:rPr>
          <w:rFonts w:ascii="Arial" w:eastAsia="Arial" w:hAnsi="Arial"/>
          <w:color w:val="FF0000"/>
          <w:u w:val="single"/>
        </w:rPr>
        <w:t>previous</w:t>
      </w:r>
      <w:r>
        <w:rPr>
          <w:rFonts w:ascii="Arial" w:eastAsia="Arial" w:hAnsi="Arial"/>
          <w:color w:val="000000"/>
        </w:rPr>
        <w:t xml:space="preserve"> school year)</w:t>
      </w:r>
    </w:p>
    <w:p w:rsidR="00922C70" w:rsidRDefault="009C664F">
      <w:pPr>
        <w:pBdr>
          <w:top w:val="single" w:sz="7" w:space="3" w:color="000000"/>
          <w:left w:val="single" w:sz="7" w:space="0" w:color="000000"/>
          <w:bottom w:val="single" w:sz="7" w:space="4" w:color="000000"/>
          <w:right w:val="single" w:sz="7" w:space="0" w:color="000000"/>
        </w:pBdr>
        <w:spacing w:after="327" w:line="277" w:lineRule="exact"/>
        <w:ind w:left="153"/>
        <w:jc w:val="center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 xml:space="preserve">Information regarding the admission process for the </w:t>
      </w:r>
      <w:r w:rsidR="003E0D77">
        <w:rPr>
          <w:rFonts w:ascii="Arial" w:eastAsia="Arial" w:hAnsi="Arial"/>
          <w:b/>
          <w:color w:val="385522"/>
          <w:sz w:val="24"/>
        </w:rPr>
        <w:t>Reach C</w:t>
      </w:r>
      <w:r w:rsidR="004A4D81">
        <w:rPr>
          <w:rFonts w:ascii="Arial" w:eastAsia="Arial" w:hAnsi="Arial"/>
          <w:b/>
          <w:color w:val="385522"/>
          <w:sz w:val="24"/>
        </w:rPr>
        <w:t>lass</w:t>
      </w:r>
      <w:r>
        <w:rPr>
          <w:rFonts w:ascii="Arial" w:eastAsia="Arial" w:hAnsi="Arial"/>
          <w:b/>
          <w:color w:val="385522"/>
          <w:sz w:val="24"/>
        </w:rPr>
        <w:t xml:space="preserve"> for the </w:t>
      </w:r>
      <w:r w:rsidR="007B7B10">
        <w:rPr>
          <w:rFonts w:ascii="Arial" w:eastAsia="Arial" w:hAnsi="Arial"/>
          <w:b/>
          <w:color w:val="385522"/>
          <w:sz w:val="24"/>
        </w:rPr>
        <w:t>2022/23</w:t>
      </w:r>
      <w:r>
        <w:rPr>
          <w:rFonts w:ascii="Arial" w:eastAsia="Arial" w:hAnsi="Arial"/>
          <w:b/>
          <w:color w:val="385522"/>
          <w:sz w:val="24"/>
        </w:rPr>
        <w:t xml:space="preserve"> school year</w:t>
      </w:r>
    </w:p>
    <w:p w:rsidR="00922C70" w:rsidRDefault="009C664F">
      <w:pPr>
        <w:spacing w:before="5" w:line="287" w:lineRule="exact"/>
        <w:ind w:left="144" w:right="288"/>
        <w:jc w:val="both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In respect of the 20</w:t>
      </w:r>
      <w:r w:rsidR="007B7B10">
        <w:rPr>
          <w:rFonts w:ascii="Arial" w:eastAsia="Arial" w:hAnsi="Arial"/>
          <w:color w:val="000000"/>
          <w:spacing w:val="-3"/>
        </w:rPr>
        <w:t>22/23</w:t>
      </w:r>
      <w:r w:rsidR="004A4D81">
        <w:rPr>
          <w:rFonts w:ascii="Arial" w:eastAsia="Arial" w:hAnsi="Arial"/>
          <w:color w:val="000000"/>
          <w:spacing w:val="-3"/>
        </w:rPr>
        <w:t xml:space="preserve"> </w:t>
      </w:r>
      <w:r>
        <w:rPr>
          <w:rFonts w:ascii="Arial" w:eastAsia="Arial" w:hAnsi="Arial"/>
          <w:color w:val="000000"/>
          <w:spacing w:val="-3"/>
        </w:rPr>
        <w:t>school year, the total number of applications for admission</w:t>
      </w:r>
      <w:r w:rsidR="007B7B10">
        <w:rPr>
          <w:rFonts w:ascii="Arial" w:eastAsia="Arial" w:hAnsi="Arial"/>
          <w:color w:val="000000"/>
          <w:spacing w:val="-3"/>
        </w:rPr>
        <w:t xml:space="preserve"> received by the school was      </w:t>
      </w:r>
      <w:r>
        <w:rPr>
          <w:rFonts w:ascii="Arial" w:eastAsia="Arial" w:hAnsi="Arial"/>
          <w:color w:val="000000"/>
          <w:spacing w:val="-3"/>
        </w:rPr>
        <w:t>.</w:t>
      </w:r>
    </w:p>
    <w:p w:rsidR="00922C70" w:rsidRDefault="00922C70">
      <w:pPr>
        <w:sectPr w:rsidR="00922C70">
          <w:pgSz w:w="11904" w:h="16843"/>
          <w:pgMar w:top="840" w:right="1167" w:bottom="2307" w:left="1277" w:header="720" w:footer="720" w:gutter="0"/>
          <w:cols w:space="720"/>
        </w:sectPr>
      </w:pPr>
    </w:p>
    <w:p w:rsidR="00922C70" w:rsidRDefault="00922C70">
      <w:pPr>
        <w:spacing w:before="10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5136"/>
      </w:tblGrid>
      <w:tr w:rsidR="00922C70" w:rsidTr="00504E40">
        <w:trPr>
          <w:trHeight w:hRule="exact" w:val="346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3E0D77" w:rsidP="003E0D77">
            <w:pPr>
              <w:spacing w:after="8" w:line="252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  </w:t>
            </w:r>
            <w:r w:rsidR="009C664F">
              <w:rPr>
                <w:rFonts w:ascii="Arial" w:eastAsia="Arial" w:hAnsi="Arial"/>
                <w:b/>
                <w:color w:val="000000"/>
              </w:rPr>
              <w:t>Breakdown of places allocated for the 20</w:t>
            </w:r>
            <w:r w:rsidR="00861621">
              <w:rPr>
                <w:rFonts w:ascii="Arial" w:eastAsia="Arial" w:hAnsi="Arial"/>
                <w:b/>
                <w:color w:val="000000"/>
              </w:rPr>
              <w:t>22/23</w:t>
            </w:r>
            <w:r w:rsidR="00504E40"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</w:rPr>
              <w:t>school year in Reach Class</w:t>
            </w:r>
          </w:p>
        </w:tc>
      </w:tr>
      <w:tr w:rsidR="00922C70" w:rsidTr="00504E40">
        <w:trPr>
          <w:trHeight w:hRule="exact" w:val="346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" w:line="270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places available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7B7B10">
              <w:rPr>
                <w:rFonts w:ascii="Arial" w:eastAsia="Arial" w:hAnsi="Arial"/>
                <w:color w:val="000000"/>
                <w:sz w:val="24"/>
              </w:rPr>
              <w:t>6</w:t>
            </w:r>
          </w:p>
        </w:tc>
      </w:tr>
      <w:tr w:rsidR="00922C70" w:rsidTr="00504E40">
        <w:trPr>
          <w:trHeight w:hRule="exact" w:val="342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3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applications received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861621">
              <w:rPr>
                <w:rFonts w:ascii="Arial" w:eastAsia="Arial" w:hAnsi="Arial"/>
                <w:color w:val="000000"/>
                <w:sz w:val="24"/>
              </w:rPr>
              <w:t>17</w:t>
            </w:r>
          </w:p>
        </w:tc>
      </w:tr>
      <w:tr w:rsidR="00922C70" w:rsidTr="00504E40">
        <w:trPr>
          <w:trHeight w:hRule="exact" w:val="2658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26" w:line="266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offers made and accepted under each criteria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69" w:lineRule="exact"/>
              <w:ind w:left="144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 description of each criterion used and the number of places offered and accepted under that criterion must be entered here.</w:t>
            </w:r>
          </w:p>
          <w:p w:rsidR="00922C70" w:rsidRDefault="009C664F">
            <w:pPr>
              <w:spacing w:line="26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Example, as follows:</w:t>
            </w:r>
          </w:p>
          <w:p w:rsidR="00504E40" w:rsidRDefault="009C664F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 xml:space="preserve">Criterion One: Applicants living in the catchment area – 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>1</w:t>
            </w:r>
            <w:r>
              <w:rPr>
                <w:rFonts w:ascii="Arial" w:eastAsia="Arial" w:hAnsi="Arial"/>
                <w:color w:val="000000"/>
                <w:spacing w:val="-4"/>
              </w:rPr>
              <w:t xml:space="preserve"> 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 xml:space="preserve">place </w:t>
            </w:r>
            <w:r>
              <w:rPr>
                <w:rFonts w:ascii="Arial" w:eastAsia="Arial" w:hAnsi="Arial"/>
                <w:color w:val="000000"/>
                <w:spacing w:val="-4"/>
              </w:rPr>
              <w:t xml:space="preserve">offered, </w:t>
            </w:r>
            <w:r w:rsidR="00861621">
              <w:rPr>
                <w:rFonts w:ascii="Arial" w:eastAsia="Arial" w:hAnsi="Arial"/>
                <w:color w:val="000000"/>
                <w:spacing w:val="-4"/>
              </w:rPr>
              <w:t>1place declined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>.</w:t>
            </w:r>
          </w:p>
          <w:p w:rsidR="00504E40" w:rsidRDefault="009C664F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Criterion Two: Applicants with sib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 xml:space="preserve">lings attending the school – 0 places offered, 0 </w:t>
            </w:r>
            <w:r>
              <w:rPr>
                <w:rFonts w:ascii="Arial" w:eastAsia="Arial" w:hAnsi="Arial"/>
                <w:color w:val="000000"/>
                <w:spacing w:val="-4"/>
              </w:rPr>
              <w:t>places accepted.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 xml:space="preserve"> Criterion Three: Applicants outside the catchment area – 1</w:t>
            </w:r>
            <w:r w:rsidR="00861621">
              <w:rPr>
                <w:rFonts w:ascii="Arial" w:eastAsia="Arial" w:hAnsi="Arial"/>
                <w:color w:val="000000"/>
                <w:spacing w:val="-4"/>
              </w:rPr>
              <w:t>0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 xml:space="preserve"> place</w:t>
            </w:r>
            <w:r w:rsidR="00861621">
              <w:rPr>
                <w:rFonts w:ascii="Arial" w:eastAsia="Arial" w:hAnsi="Arial"/>
                <w:color w:val="000000"/>
                <w:spacing w:val="-4"/>
              </w:rPr>
              <w:t xml:space="preserve">s offered, 5 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>place</w:t>
            </w:r>
            <w:r w:rsidR="00861621">
              <w:rPr>
                <w:rFonts w:ascii="Arial" w:eastAsia="Arial" w:hAnsi="Arial"/>
                <w:color w:val="000000"/>
                <w:spacing w:val="-4"/>
              </w:rPr>
              <w:t>s</w:t>
            </w:r>
            <w:r w:rsidR="00504E40">
              <w:rPr>
                <w:rFonts w:ascii="Arial" w:eastAsia="Arial" w:hAnsi="Arial"/>
                <w:color w:val="000000"/>
                <w:spacing w:val="-4"/>
              </w:rPr>
              <w:t xml:space="preserve"> accepted</w:t>
            </w:r>
          </w:p>
          <w:p w:rsidR="00504E40" w:rsidRDefault="00504E40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</w:p>
          <w:p w:rsidR="00922C70" w:rsidRDefault="00504E40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 xml:space="preserve"> App</w:t>
            </w:r>
          </w:p>
          <w:p w:rsidR="00504E40" w:rsidRDefault="00504E40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</w:p>
          <w:p w:rsidR="00504E40" w:rsidRDefault="00504E40" w:rsidP="00504E40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Criterion</w:t>
            </w:r>
          </w:p>
        </w:tc>
      </w:tr>
      <w:tr w:rsidR="00922C70" w:rsidTr="00504E40">
        <w:trPr>
          <w:trHeight w:hRule="exact" w:val="342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 w:rsidP="003E0D77">
            <w:pPr>
              <w:spacing w:after="13" w:line="265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lastRenderedPageBreak/>
              <w:t>Total number of offers made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861621">
              <w:rPr>
                <w:rFonts w:ascii="Arial" w:eastAsia="Arial" w:hAnsi="Arial"/>
                <w:color w:val="000000"/>
                <w:sz w:val="24"/>
              </w:rPr>
              <w:t>11</w:t>
            </w:r>
            <w:bookmarkStart w:id="0" w:name="_GoBack"/>
            <w:bookmarkEnd w:id="0"/>
          </w:p>
        </w:tc>
      </w:tr>
      <w:tr w:rsidR="00922C70" w:rsidTr="00504E40">
        <w:trPr>
          <w:trHeight w:hRule="exact" w:val="357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 w:rsidP="00EE5790">
            <w:pPr>
              <w:spacing w:after="22" w:line="265" w:lineRule="exac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names placed on waiting list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861621">
              <w:rPr>
                <w:rFonts w:ascii="Arial" w:eastAsia="Arial" w:hAnsi="Arial"/>
                <w:color w:val="000000"/>
                <w:sz w:val="24"/>
              </w:rPr>
              <w:t>0</w:t>
            </w:r>
          </w:p>
        </w:tc>
      </w:tr>
    </w:tbl>
    <w:p w:rsidR="00D834DD" w:rsidRDefault="00D834DD"/>
    <w:sectPr w:rsidR="00D834DD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6D" w:rsidRDefault="0053776D" w:rsidP="009C664F">
      <w:r>
        <w:separator/>
      </w:r>
    </w:p>
  </w:endnote>
  <w:endnote w:type="continuationSeparator" w:id="0">
    <w:p w:rsidR="0053776D" w:rsidRDefault="0053776D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6D" w:rsidRDefault="0053776D" w:rsidP="009C664F">
      <w:r>
        <w:separator/>
      </w:r>
    </w:p>
  </w:footnote>
  <w:footnote w:type="continuationSeparator" w:id="0">
    <w:p w:rsidR="0053776D" w:rsidRDefault="0053776D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70"/>
    <w:rsid w:val="002020F0"/>
    <w:rsid w:val="003E0D77"/>
    <w:rsid w:val="004A4D81"/>
    <w:rsid w:val="00504E40"/>
    <w:rsid w:val="0053776D"/>
    <w:rsid w:val="006B2158"/>
    <w:rsid w:val="007B7B10"/>
    <w:rsid w:val="00861621"/>
    <w:rsid w:val="00922C70"/>
    <w:rsid w:val="009551CD"/>
    <w:rsid w:val="009552EE"/>
    <w:rsid w:val="009C664F"/>
    <w:rsid w:val="00BA5020"/>
    <w:rsid w:val="00CE7045"/>
    <w:rsid w:val="00D547BE"/>
    <w:rsid w:val="00D834DD"/>
    <w:rsid w:val="00EE5790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character" w:styleId="Hyperlink">
    <w:name w:val="Hyperlink"/>
    <w:basedOn w:val="DefaultParagraphFont"/>
    <w:uiPriority w:val="99"/>
    <w:unhideWhenUsed/>
    <w:rsid w:val="004A4D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townpass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FF87-E2B6-400C-8DA7-44F7A1D8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2023-01-06T10:47:00Z</dcterms:created>
  <dcterms:modified xsi:type="dcterms:W3CDTF">2023-01-06T10:47:00Z</dcterms:modified>
</cp:coreProperties>
</file>