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12" w:rsidRPr="00112149" w:rsidRDefault="00466112" w:rsidP="00466112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 w:rsidR="008D05CB">
        <w:rPr>
          <w:b/>
          <w:u w:val="single"/>
        </w:rPr>
        <w:t xml:space="preserve">al School, </w:t>
      </w:r>
      <w:proofErr w:type="spellStart"/>
      <w:r w:rsidR="008D05CB">
        <w:rPr>
          <w:b/>
          <w:u w:val="single"/>
        </w:rPr>
        <w:t>Milltownpass</w:t>
      </w:r>
      <w:proofErr w:type="spellEnd"/>
      <w:r w:rsidR="008D05CB">
        <w:rPr>
          <w:b/>
          <w:u w:val="single"/>
        </w:rPr>
        <w:t xml:space="preserve"> Agreed Report 16/2/22</w:t>
      </w:r>
    </w:p>
    <w:p w:rsidR="00466112" w:rsidRPr="00D236E8" w:rsidRDefault="00466112" w:rsidP="00466112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>
        <w:rPr>
          <w:b/>
          <w:u w:val="single"/>
        </w:rPr>
        <w:t>Wednesday 16</w:t>
      </w:r>
      <w:r w:rsidRPr="0046611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2022</w:t>
      </w:r>
    </w:p>
    <w:p w:rsidR="00466112" w:rsidRDefault="00466112" w:rsidP="00466112">
      <w:pPr>
        <w:pStyle w:val="ListParagraph"/>
        <w:numPr>
          <w:ilvl w:val="0"/>
          <w:numId w:val="1"/>
        </w:numPr>
      </w:pPr>
      <w:r>
        <w:t>Minutes of the previous meeting were read and signed.</w:t>
      </w:r>
    </w:p>
    <w:p w:rsidR="00466112" w:rsidRDefault="00466112" w:rsidP="00466112">
      <w:pPr>
        <w:pStyle w:val="ListParagraph"/>
        <w:numPr>
          <w:ilvl w:val="0"/>
          <w:numId w:val="1"/>
        </w:numPr>
      </w:pPr>
      <w:r>
        <w:t>R</w:t>
      </w:r>
      <w:r>
        <w:t>eview of the following policies: Child Safeguarding Sta</w:t>
      </w:r>
      <w:r>
        <w:t xml:space="preserve">tement </w:t>
      </w:r>
    </w:p>
    <w:p w:rsidR="00466112" w:rsidRDefault="00466112" w:rsidP="00100295">
      <w:pPr>
        <w:pStyle w:val="ListParagraph"/>
        <w:numPr>
          <w:ilvl w:val="0"/>
          <w:numId w:val="1"/>
        </w:numPr>
      </w:pPr>
      <w:r>
        <w:t xml:space="preserve">Following an </w:t>
      </w:r>
      <w:r>
        <w:t>application for a 3</w:t>
      </w:r>
      <w:r w:rsidRPr="00466112">
        <w:rPr>
          <w:vertAlign w:val="superscript"/>
        </w:rPr>
        <w:t>rd</w:t>
      </w:r>
      <w:r>
        <w:t xml:space="preserve"> SNA in the Reach Class we have been granted a full post. Emma </w:t>
      </w:r>
      <w:proofErr w:type="spellStart"/>
      <w:r>
        <w:t>Gammell</w:t>
      </w:r>
      <w:proofErr w:type="spellEnd"/>
      <w:r>
        <w:t xml:space="preserve"> has now moved to this full time position, creating a vacancy in the mainstream half post.</w:t>
      </w:r>
      <w:r>
        <w:t xml:space="preserve"> </w:t>
      </w:r>
      <w:r>
        <w:t xml:space="preserve">Following interviews in July for a previous position, we had an existing panel of </w:t>
      </w:r>
      <w:proofErr w:type="spellStart"/>
      <w:r>
        <w:t>snas</w:t>
      </w:r>
      <w:proofErr w:type="spellEnd"/>
      <w:r>
        <w:t>. Marie Carroll has taken up this half post.</w:t>
      </w:r>
      <w:r>
        <w:t xml:space="preserve"> Both Emma and Marie have commenced their</w:t>
      </w:r>
      <w:r>
        <w:t xml:space="preserve"> new posts.</w:t>
      </w:r>
    </w:p>
    <w:p w:rsidR="00466112" w:rsidRDefault="00466112" w:rsidP="00100295">
      <w:pPr>
        <w:pStyle w:val="ListParagraph"/>
        <w:numPr>
          <w:ilvl w:val="0"/>
          <w:numId w:val="1"/>
        </w:numPr>
      </w:pPr>
      <w:r>
        <w:t>We are pleased to announce that following consultation with the NCSE we will be opening a 2</w:t>
      </w:r>
      <w:r w:rsidRPr="00466112">
        <w:rPr>
          <w:vertAlign w:val="superscript"/>
        </w:rPr>
        <w:t>nd</w:t>
      </w:r>
      <w:r>
        <w:t xml:space="preserve"> ASD class this September.</w:t>
      </w:r>
    </w:p>
    <w:p w:rsidR="00466112" w:rsidRDefault="00466112" w:rsidP="00100295">
      <w:pPr>
        <w:pStyle w:val="ListParagraph"/>
        <w:numPr>
          <w:ilvl w:val="0"/>
          <w:numId w:val="1"/>
        </w:numPr>
      </w:pPr>
      <w:r>
        <w:t>Confirmation was held on Tuesday 8</w:t>
      </w:r>
      <w:r w:rsidRPr="00466112">
        <w:rPr>
          <w:vertAlign w:val="superscript"/>
        </w:rPr>
        <w:t>th</w:t>
      </w:r>
      <w:r>
        <w:t xml:space="preserve"> Feb in Mullingar cathedral.</w:t>
      </w:r>
    </w:p>
    <w:p w:rsidR="00466112" w:rsidRDefault="00466112" w:rsidP="00100295">
      <w:pPr>
        <w:pStyle w:val="ListParagraph"/>
        <w:numPr>
          <w:ilvl w:val="0"/>
          <w:numId w:val="1"/>
        </w:numPr>
      </w:pPr>
      <w:r>
        <w:t>Peter Pan was held on Wed 2</w:t>
      </w:r>
      <w:r w:rsidRPr="00466112">
        <w:rPr>
          <w:vertAlign w:val="superscript"/>
        </w:rPr>
        <w:t>nd</w:t>
      </w:r>
      <w:r>
        <w:t xml:space="preserve"> </w:t>
      </w:r>
      <w:proofErr w:type="gramStart"/>
      <w:r>
        <w:t>Feb .</w:t>
      </w:r>
      <w:proofErr w:type="gramEnd"/>
      <w:r>
        <w:t xml:space="preserve"> A wonderful success all round. All monies raised from our ticket sales went directly to the Arts Centre to fund the project for our school.</w:t>
      </w:r>
      <w:r w:rsidR="008D05CB">
        <w:t>( €1,755)</w:t>
      </w:r>
    </w:p>
    <w:p w:rsidR="008D05CB" w:rsidRDefault="008D05CB" w:rsidP="00100295">
      <w:pPr>
        <w:pStyle w:val="ListParagraph"/>
        <w:numPr>
          <w:ilvl w:val="0"/>
          <w:numId w:val="1"/>
        </w:numPr>
      </w:pPr>
      <w:proofErr w:type="gramStart"/>
      <w:r>
        <w:t>As  we</w:t>
      </w:r>
      <w:bookmarkStart w:id="0" w:name="_GoBack"/>
      <w:bookmarkEnd w:id="0"/>
      <w:proofErr w:type="gramEnd"/>
      <w:r>
        <w:t xml:space="preserve"> had already planned to close the school on March 18</w:t>
      </w:r>
      <w:r w:rsidRPr="008D05CB">
        <w:rPr>
          <w:vertAlign w:val="superscript"/>
        </w:rPr>
        <w:t>th</w:t>
      </w:r>
      <w:r>
        <w:t>, this extra day ( new Bank Holiday) will be used to close for summer holidays on Thurs 23</w:t>
      </w:r>
      <w:r w:rsidRPr="008D05CB">
        <w:rPr>
          <w:vertAlign w:val="superscript"/>
        </w:rPr>
        <w:t>rd</w:t>
      </w:r>
      <w:r>
        <w:t xml:space="preserve"> June.</w:t>
      </w:r>
    </w:p>
    <w:p w:rsidR="008D05CB" w:rsidRDefault="008D05CB" w:rsidP="00100295">
      <w:pPr>
        <w:pStyle w:val="ListParagraph"/>
        <w:numPr>
          <w:ilvl w:val="0"/>
          <w:numId w:val="1"/>
        </w:numPr>
      </w:pPr>
      <w:r>
        <w:t>We were unsuccessful in securing nominations for the role of Mother Rep on the BOM so this will be reviewed.</w:t>
      </w:r>
    </w:p>
    <w:p w:rsidR="00466112" w:rsidRDefault="00466112" w:rsidP="00466112"/>
    <w:p w:rsidR="00466112" w:rsidRDefault="00466112" w:rsidP="00466112">
      <w:r>
        <w:t>Yours sincerely</w:t>
      </w:r>
    </w:p>
    <w:p w:rsidR="00466112" w:rsidRDefault="00466112" w:rsidP="00466112">
      <w:r>
        <w:t>Pauline O’Hara</w:t>
      </w:r>
    </w:p>
    <w:p w:rsidR="00466112" w:rsidRDefault="00466112" w:rsidP="00466112">
      <w:r>
        <w:t>Secretary to the Board of Management</w:t>
      </w:r>
    </w:p>
    <w:p w:rsidR="00A510BA" w:rsidRDefault="00A510BA"/>
    <w:sectPr w:rsidR="00A51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461"/>
    <w:multiLevelType w:val="hybridMultilevel"/>
    <w:tmpl w:val="6646F5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2"/>
    <w:rsid w:val="00466112"/>
    <w:rsid w:val="008D05CB"/>
    <w:rsid w:val="00A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A775A-9100-44FF-A2BD-444EA418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2022-03-01T14:34:00Z</dcterms:created>
  <dcterms:modified xsi:type="dcterms:W3CDTF">2022-03-01T14:49:00Z</dcterms:modified>
</cp:coreProperties>
</file>